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519" w:rsidRDefault="008758B6">
      <w:r>
        <w:rPr>
          <w:noProof/>
          <w:lang w:eastAsia="ru-RU"/>
        </w:rPr>
        <w:drawing>
          <wp:inline distT="0" distB="0" distL="0" distR="0">
            <wp:extent cx="6582717" cy="9300272"/>
            <wp:effectExtent l="19050" t="0" r="8583"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l="10297" t="9332" r="13291" b="7376"/>
                    <a:stretch>
                      <a:fillRect/>
                    </a:stretch>
                  </pic:blipFill>
                  <pic:spPr bwMode="auto">
                    <a:xfrm>
                      <a:off x="0" y="0"/>
                      <a:ext cx="6583007" cy="9300682"/>
                    </a:xfrm>
                    <a:prstGeom prst="rect">
                      <a:avLst/>
                    </a:prstGeom>
                    <a:noFill/>
                    <a:ln w="9525">
                      <a:noFill/>
                      <a:miter lim="800000"/>
                      <a:headEnd/>
                      <a:tailEnd/>
                    </a:ln>
                  </pic:spPr>
                </pic:pic>
              </a:graphicData>
            </a:graphic>
          </wp:inline>
        </w:drawing>
      </w:r>
    </w:p>
    <w:p w:rsidR="008758B6" w:rsidRDefault="008758B6">
      <w:r w:rsidRPr="008758B6">
        <w:lastRenderedPageBreak/>
        <w:drawing>
          <wp:inline distT="0" distB="0" distL="0" distR="0">
            <wp:extent cx="6271763" cy="9214339"/>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13066" t="8862" r="14546" b="8010"/>
                    <a:stretch>
                      <a:fillRect/>
                    </a:stretch>
                  </pic:blipFill>
                  <pic:spPr bwMode="auto">
                    <a:xfrm>
                      <a:off x="0" y="0"/>
                      <a:ext cx="6280742" cy="9227531"/>
                    </a:xfrm>
                    <a:prstGeom prst="rect">
                      <a:avLst/>
                    </a:prstGeom>
                    <a:noFill/>
                    <a:ln w="9525">
                      <a:noFill/>
                      <a:miter lim="800000"/>
                      <a:headEnd/>
                      <a:tailEnd/>
                    </a:ln>
                  </pic:spPr>
                </pic:pic>
              </a:graphicData>
            </a:graphic>
          </wp:inline>
        </w:drawing>
      </w:r>
    </w:p>
    <w:p w:rsidR="002431A2" w:rsidRPr="00A01BE7" w:rsidRDefault="002431A2" w:rsidP="002431A2">
      <w:pPr>
        <w:shd w:val="clear" w:color="auto" w:fill="FFFFFF"/>
        <w:spacing w:after="72" w:line="300" w:lineRule="atLeast"/>
        <w:jc w:val="both"/>
        <w:rPr>
          <w:rFonts w:ascii="Times New Roman" w:eastAsia="Times New Roman" w:hAnsi="Times New Roman" w:cs="Times New Roman"/>
          <w:b/>
          <w:sz w:val="40"/>
          <w:szCs w:val="40"/>
          <w:lang w:eastAsia="ru-RU"/>
        </w:rPr>
      </w:pPr>
      <w:r w:rsidRPr="00A01BE7">
        <w:rPr>
          <w:rFonts w:ascii="Times New Roman" w:eastAsia="Times New Roman" w:hAnsi="Times New Roman" w:cs="Times New Roman"/>
          <w:b/>
          <w:sz w:val="40"/>
          <w:szCs w:val="40"/>
          <w:lang w:eastAsia="ru-RU"/>
        </w:rPr>
        <w:lastRenderedPageBreak/>
        <w:t>Родной язык русский.            ТЕКСТ  7.</w:t>
      </w:r>
    </w:p>
    <w:p w:rsidR="002431A2" w:rsidRPr="002431A2" w:rsidRDefault="002431A2" w:rsidP="002431A2">
      <w:pPr>
        <w:numPr>
          <w:ilvl w:val="0"/>
          <w:numId w:val="1"/>
        </w:numPr>
        <w:shd w:val="clear" w:color="auto" w:fill="FDFDFB"/>
        <w:spacing w:after="150" w:line="300" w:lineRule="atLeast"/>
        <w:ind w:left="0"/>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(1)Каждые три секунды на нашей планете съедают одну порцию мороженого! (2)Сейчас это самый любимый десерт детей и взрослых всего мира, поэтому в каждой стране есть занимательные истории о мороженом.</w:t>
      </w:r>
    </w:p>
    <w:p w:rsidR="002431A2" w:rsidRPr="002431A2" w:rsidRDefault="002431A2" w:rsidP="002431A2">
      <w:pPr>
        <w:shd w:val="clear" w:color="auto" w:fill="FDFDFB"/>
        <w:spacing w:after="0"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(3)Родиной мороженого считают Китай: там мороженое было лакомством императоров. (4)Тогда оно больше напоминало фруктовый лёд. (5)В Европу секрет рецепта мороженого привёз итальянский путешественник Марко Поло. (6)Оно долго оставалось государственной тайной Италии. (7)Затем знатная итальянка вышла замуж за французского короля и познакомила с мороженым Францию. (8)В Америке придумали вафельный стаканчик. (9)Как-то на ярмарке у продавца мороженого закончились бумажные блюдца, на которых он подавал свой товар. (10)Не растерявшись, он попросил у торговавшего рядом продавца его продукцию – горячие вафли. (11)Продавцы свернули вафли рожком и наполнили его мороженым, подарив миру новое лакомство.</w:t>
      </w:r>
    </w:p>
    <w:p w:rsidR="002431A2" w:rsidRPr="002431A2" w:rsidRDefault="002431A2" w:rsidP="002431A2">
      <w:pPr>
        <w:shd w:val="clear" w:color="auto" w:fill="FDFDFB"/>
        <w:spacing w:after="150"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(12)В России, где льдом и холодом никого не удивишь, тоже было своё мороженое. (13)В деревнях Сибири хозяйки замораживали молоко, потом мелко его стругали, посыпали ледяные стружки ягодами и подавали к столу.</w:t>
      </w:r>
    </w:p>
    <w:p w:rsidR="002431A2" w:rsidRPr="002431A2" w:rsidRDefault="002431A2" w:rsidP="002431A2">
      <w:pPr>
        <w:shd w:val="clear" w:color="auto" w:fill="FDFDFB"/>
        <w:spacing w:after="150"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i/>
          <w:iCs/>
          <w:sz w:val="36"/>
          <w:szCs w:val="36"/>
          <w:lang w:eastAsia="ru-RU"/>
        </w:rPr>
        <w:t>(По Д. Арсеньевой)</w:t>
      </w:r>
    </w:p>
    <w:p w:rsidR="002431A2" w:rsidRPr="002431A2" w:rsidRDefault="002431A2" w:rsidP="002431A2">
      <w:pPr>
        <w:pStyle w:val="a5"/>
        <w:numPr>
          <w:ilvl w:val="0"/>
          <w:numId w:val="1"/>
        </w:numPr>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Что хотел сказать автор читателю? </w:t>
      </w:r>
      <w:r w:rsidRPr="002431A2">
        <w:rPr>
          <w:rFonts w:ascii="Times New Roman" w:eastAsia="Times New Roman" w:hAnsi="Times New Roman" w:cs="Times New Roman"/>
          <w:b/>
          <w:bCs/>
          <w:sz w:val="36"/>
          <w:szCs w:val="36"/>
          <w:lang w:eastAsia="ru-RU"/>
        </w:rPr>
        <w:t>Определи и запиши</w:t>
      </w:r>
      <w:r w:rsidRPr="002431A2">
        <w:rPr>
          <w:rFonts w:ascii="Times New Roman" w:eastAsia="Times New Roman" w:hAnsi="Times New Roman" w:cs="Times New Roman"/>
          <w:sz w:val="36"/>
          <w:szCs w:val="36"/>
          <w:lang w:eastAsia="ru-RU"/>
        </w:rPr>
        <w:t> основную мысль текста.</w:t>
      </w:r>
    </w:p>
    <w:p w:rsidR="002431A2" w:rsidRPr="002431A2" w:rsidRDefault="002431A2" w:rsidP="002431A2">
      <w:pPr>
        <w:pStyle w:val="a5"/>
        <w:numPr>
          <w:ilvl w:val="0"/>
          <w:numId w:val="1"/>
        </w:numPr>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b/>
          <w:bCs/>
          <w:sz w:val="36"/>
          <w:szCs w:val="36"/>
          <w:lang w:eastAsia="ru-RU"/>
        </w:rPr>
        <w:t>Составь и запиши</w:t>
      </w:r>
      <w:r w:rsidRPr="002431A2">
        <w:rPr>
          <w:rFonts w:ascii="Times New Roman" w:eastAsia="Times New Roman" w:hAnsi="Times New Roman" w:cs="Times New Roman"/>
          <w:sz w:val="36"/>
          <w:szCs w:val="36"/>
          <w:lang w:eastAsia="ru-RU"/>
        </w:rPr>
        <w:t> план текста из трёх пунктов. В ответе ты можешь использовать сочетания слов или предложения из самого текста.</w:t>
      </w:r>
    </w:p>
    <w:p w:rsidR="002431A2" w:rsidRPr="002431A2" w:rsidRDefault="002431A2" w:rsidP="002431A2">
      <w:pPr>
        <w:pStyle w:val="a5"/>
        <w:numPr>
          <w:ilvl w:val="0"/>
          <w:numId w:val="1"/>
        </w:numPr>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Как ты понимаешь значение слова «лакомство»? </w:t>
      </w:r>
      <w:r w:rsidRPr="002431A2">
        <w:rPr>
          <w:rFonts w:ascii="Times New Roman" w:eastAsia="Times New Roman" w:hAnsi="Times New Roman" w:cs="Times New Roman"/>
          <w:b/>
          <w:bCs/>
          <w:sz w:val="36"/>
          <w:szCs w:val="36"/>
          <w:lang w:eastAsia="ru-RU"/>
        </w:rPr>
        <w:t>Запиши</w:t>
      </w:r>
      <w:r w:rsidRPr="002431A2">
        <w:rPr>
          <w:rFonts w:ascii="Times New Roman" w:eastAsia="Times New Roman" w:hAnsi="Times New Roman" w:cs="Times New Roman"/>
          <w:sz w:val="36"/>
          <w:szCs w:val="36"/>
          <w:lang w:eastAsia="ru-RU"/>
        </w:rPr>
        <w:t> своё объяснение.</w:t>
      </w:r>
    </w:p>
    <w:p w:rsidR="002431A2" w:rsidRPr="002431A2" w:rsidRDefault="002431A2" w:rsidP="002431A2">
      <w:pPr>
        <w:pStyle w:val="a5"/>
        <w:numPr>
          <w:ilvl w:val="0"/>
          <w:numId w:val="1"/>
        </w:numPr>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b/>
          <w:bCs/>
          <w:sz w:val="36"/>
          <w:szCs w:val="36"/>
          <w:lang w:eastAsia="ru-RU"/>
        </w:rPr>
        <w:t>Замени</w:t>
      </w:r>
      <w:r w:rsidRPr="002431A2">
        <w:rPr>
          <w:rFonts w:ascii="Times New Roman" w:eastAsia="Times New Roman" w:hAnsi="Times New Roman" w:cs="Times New Roman"/>
          <w:sz w:val="36"/>
          <w:szCs w:val="36"/>
          <w:lang w:eastAsia="ru-RU"/>
        </w:rPr>
        <w:t> слово «занимательный» (из предложения 2) близким по значению словом (словами),</w:t>
      </w:r>
      <w:r w:rsidRPr="002431A2">
        <w:rPr>
          <w:rFonts w:ascii="Times New Roman" w:eastAsia="Times New Roman" w:hAnsi="Times New Roman" w:cs="Times New Roman"/>
          <w:b/>
          <w:bCs/>
          <w:sz w:val="36"/>
          <w:szCs w:val="36"/>
          <w:lang w:eastAsia="ru-RU"/>
        </w:rPr>
        <w:t>запиши</w:t>
      </w:r>
      <w:r w:rsidRPr="002431A2">
        <w:rPr>
          <w:rFonts w:ascii="Times New Roman" w:eastAsia="Times New Roman" w:hAnsi="Times New Roman" w:cs="Times New Roman"/>
          <w:sz w:val="36"/>
          <w:szCs w:val="36"/>
          <w:lang w:eastAsia="ru-RU"/>
        </w:rPr>
        <w:t> это слово (эти слова).</w:t>
      </w:r>
    </w:p>
    <w:p w:rsidR="002431A2" w:rsidRPr="002431A2" w:rsidRDefault="002431A2" w:rsidP="002431A2">
      <w:pPr>
        <w:pStyle w:val="a5"/>
        <w:numPr>
          <w:ilvl w:val="0"/>
          <w:numId w:val="1"/>
        </w:numPr>
        <w:shd w:val="clear" w:color="auto" w:fill="FFFFFF"/>
        <w:spacing w:after="150"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В предложении 4 </w:t>
      </w:r>
      <w:r w:rsidRPr="002431A2">
        <w:rPr>
          <w:rFonts w:ascii="Times New Roman" w:eastAsia="Times New Roman" w:hAnsi="Times New Roman" w:cs="Times New Roman"/>
          <w:b/>
          <w:bCs/>
          <w:sz w:val="36"/>
          <w:szCs w:val="36"/>
          <w:lang w:eastAsia="ru-RU"/>
        </w:rPr>
        <w:t>найди</w:t>
      </w:r>
      <w:r w:rsidRPr="002431A2">
        <w:rPr>
          <w:rFonts w:ascii="Times New Roman" w:eastAsia="Times New Roman" w:hAnsi="Times New Roman" w:cs="Times New Roman"/>
          <w:sz w:val="36"/>
          <w:szCs w:val="36"/>
          <w:lang w:eastAsia="ru-RU"/>
        </w:rPr>
        <w:t> слово, строение которого соответствует схеме:</w:t>
      </w:r>
    </w:p>
    <w:p w:rsidR="002431A2" w:rsidRPr="002431A2" w:rsidRDefault="002431A2" w:rsidP="002431A2">
      <w:pPr>
        <w:pStyle w:val="a5"/>
        <w:shd w:val="clear" w:color="auto" w:fill="FFFFFF"/>
        <w:spacing w:after="150" w:line="300" w:lineRule="atLeast"/>
        <w:jc w:val="both"/>
        <w:rPr>
          <w:rFonts w:ascii="Times New Roman" w:eastAsia="Times New Roman" w:hAnsi="Times New Roman" w:cs="Times New Roman"/>
          <w:sz w:val="36"/>
          <w:szCs w:val="36"/>
          <w:lang w:eastAsia="ru-RU"/>
        </w:rPr>
      </w:pPr>
      <w:r w:rsidRPr="002431A2">
        <w:rPr>
          <w:rFonts w:ascii="Times New Roman" w:hAnsi="Times New Roman" w:cs="Times New Roman"/>
          <w:noProof/>
          <w:sz w:val="36"/>
          <w:szCs w:val="36"/>
          <w:lang w:eastAsia="ru-RU"/>
        </w:rPr>
        <w:drawing>
          <wp:inline distT="0" distB="0" distL="0" distR="0">
            <wp:extent cx="1257300" cy="247650"/>
            <wp:effectExtent l="19050" t="0" r="0" b="0"/>
            <wp:docPr id="4" name="Рисунок 2" descr="http://185.12.29.196:8081/media/D32E32283EEDA204436720F2FD2C0DA2/xs3qstsrc78DC7487A6C0AA8045C1A37F59D41212_1_143575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85.12.29.196:8081/media/D32E32283EEDA204436720F2FD2C0DA2/xs3qstsrc78DC7487A6C0AA8045C1A37F59D41212_1_1435750336.jpg"/>
                    <pic:cNvPicPr>
                      <a:picLocks noChangeAspect="1" noChangeArrowheads="1"/>
                    </pic:cNvPicPr>
                  </pic:nvPicPr>
                  <pic:blipFill>
                    <a:blip r:embed="rId7" cstate="print"/>
                    <a:srcRect/>
                    <a:stretch>
                      <a:fillRect/>
                    </a:stretch>
                  </pic:blipFill>
                  <pic:spPr bwMode="auto">
                    <a:xfrm>
                      <a:off x="0" y="0"/>
                      <a:ext cx="1257300" cy="247650"/>
                    </a:xfrm>
                    <a:prstGeom prst="rect">
                      <a:avLst/>
                    </a:prstGeom>
                    <a:noFill/>
                    <a:ln w="9525">
                      <a:noFill/>
                      <a:miter lim="800000"/>
                      <a:headEnd/>
                      <a:tailEnd/>
                    </a:ln>
                  </pic:spPr>
                </pic:pic>
              </a:graphicData>
            </a:graphic>
          </wp:inline>
        </w:drawing>
      </w:r>
    </w:p>
    <w:p w:rsidR="002431A2" w:rsidRPr="002431A2" w:rsidRDefault="002431A2" w:rsidP="002431A2">
      <w:pPr>
        <w:pStyle w:val="a5"/>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b/>
          <w:bCs/>
          <w:sz w:val="36"/>
          <w:szCs w:val="36"/>
          <w:lang w:eastAsia="ru-RU"/>
        </w:rPr>
        <w:t>Выпиши</w:t>
      </w:r>
      <w:r w:rsidRPr="002431A2">
        <w:rPr>
          <w:rFonts w:ascii="Times New Roman" w:eastAsia="Times New Roman" w:hAnsi="Times New Roman" w:cs="Times New Roman"/>
          <w:sz w:val="36"/>
          <w:szCs w:val="36"/>
          <w:lang w:eastAsia="ru-RU"/>
        </w:rPr>
        <w:t> это слово,</w:t>
      </w:r>
      <w:r w:rsidRPr="002431A2">
        <w:rPr>
          <w:rFonts w:ascii="Times New Roman" w:eastAsia="Times New Roman" w:hAnsi="Times New Roman" w:cs="Times New Roman"/>
          <w:b/>
          <w:bCs/>
          <w:sz w:val="36"/>
          <w:szCs w:val="36"/>
          <w:lang w:eastAsia="ru-RU"/>
        </w:rPr>
        <w:t> обозначь</w:t>
      </w:r>
      <w:r w:rsidRPr="002431A2">
        <w:rPr>
          <w:rFonts w:ascii="Times New Roman" w:eastAsia="Times New Roman" w:hAnsi="Times New Roman" w:cs="Times New Roman"/>
          <w:sz w:val="36"/>
          <w:szCs w:val="36"/>
          <w:lang w:eastAsia="ru-RU"/>
        </w:rPr>
        <w:t> его части.</w:t>
      </w:r>
    </w:p>
    <w:p w:rsidR="002431A2" w:rsidRPr="002431A2" w:rsidRDefault="002431A2" w:rsidP="002431A2">
      <w:pPr>
        <w:pStyle w:val="a5"/>
        <w:numPr>
          <w:ilvl w:val="0"/>
          <w:numId w:val="2"/>
        </w:numPr>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lastRenderedPageBreak/>
        <w:t>Какую страну считают родиной мороженого? </w:t>
      </w:r>
      <w:r w:rsidRPr="002431A2">
        <w:rPr>
          <w:rFonts w:ascii="Times New Roman" w:eastAsia="Times New Roman" w:hAnsi="Times New Roman" w:cs="Times New Roman"/>
          <w:b/>
          <w:bCs/>
          <w:sz w:val="36"/>
          <w:szCs w:val="36"/>
          <w:lang w:eastAsia="ru-RU"/>
        </w:rPr>
        <w:t>Запиши</w:t>
      </w:r>
      <w:r w:rsidRPr="002431A2">
        <w:rPr>
          <w:rFonts w:ascii="Times New Roman" w:eastAsia="Times New Roman" w:hAnsi="Times New Roman" w:cs="Times New Roman"/>
          <w:sz w:val="36"/>
          <w:szCs w:val="36"/>
          <w:lang w:eastAsia="ru-RU"/>
        </w:rPr>
        <w:t> цифру выбранного тобой варианта ответа.</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1) Китай</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2) Италию</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3) Россию</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4) Америку</w:t>
      </w:r>
    </w:p>
    <w:p w:rsidR="002431A2" w:rsidRPr="002431A2" w:rsidRDefault="002431A2" w:rsidP="002431A2">
      <w:pPr>
        <w:pStyle w:val="a5"/>
        <w:numPr>
          <w:ilvl w:val="0"/>
          <w:numId w:val="1"/>
        </w:numPr>
        <w:shd w:val="clear" w:color="auto" w:fill="FFFFFF"/>
        <w:spacing w:after="72"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Какое мороженое издавна готовили в деревнях Сибири? </w:t>
      </w:r>
      <w:r w:rsidRPr="002431A2">
        <w:rPr>
          <w:rFonts w:ascii="Times New Roman" w:eastAsia="Times New Roman" w:hAnsi="Times New Roman" w:cs="Times New Roman"/>
          <w:b/>
          <w:bCs/>
          <w:sz w:val="36"/>
          <w:szCs w:val="36"/>
          <w:lang w:eastAsia="ru-RU"/>
        </w:rPr>
        <w:t>Запиши</w:t>
      </w:r>
      <w:r w:rsidRPr="002431A2">
        <w:rPr>
          <w:rFonts w:ascii="Times New Roman" w:eastAsia="Times New Roman" w:hAnsi="Times New Roman" w:cs="Times New Roman"/>
          <w:sz w:val="36"/>
          <w:szCs w:val="36"/>
          <w:lang w:eastAsia="ru-RU"/>
        </w:rPr>
        <w:t> цифру выбранного тобой варианта ответа.</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1) фруктовый лёд</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2) замороженные ягоды</w:t>
      </w:r>
    </w:p>
    <w:p w:rsidR="002431A2" w:rsidRP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3) замороженное молоко</w:t>
      </w:r>
    </w:p>
    <w:p w:rsidR="002431A2" w:rsidRDefault="002431A2" w:rsidP="002431A2">
      <w:pPr>
        <w:numPr>
          <w:ilvl w:val="1"/>
          <w:numId w:val="1"/>
        </w:numPr>
        <w:shd w:val="clear" w:color="auto" w:fill="FFFFFF"/>
        <w:spacing w:before="100" w:beforeAutospacing="1" w:after="24" w:afterAutospacing="1" w:line="300" w:lineRule="atLeast"/>
        <w:jc w:val="both"/>
        <w:rPr>
          <w:rFonts w:ascii="Times New Roman" w:eastAsia="Times New Roman" w:hAnsi="Times New Roman" w:cs="Times New Roman"/>
          <w:sz w:val="36"/>
          <w:szCs w:val="36"/>
          <w:lang w:eastAsia="ru-RU"/>
        </w:rPr>
      </w:pPr>
      <w:r w:rsidRPr="002431A2">
        <w:rPr>
          <w:rFonts w:ascii="Times New Roman" w:eastAsia="Times New Roman" w:hAnsi="Times New Roman" w:cs="Times New Roman"/>
          <w:sz w:val="36"/>
          <w:szCs w:val="36"/>
          <w:lang w:eastAsia="ru-RU"/>
        </w:rPr>
        <w:t>4) мороженое в вафельных стаканчиках</w:t>
      </w:r>
    </w:p>
    <w:p w:rsidR="002431A2" w:rsidRPr="00A01BE7" w:rsidRDefault="002431A2" w:rsidP="002431A2">
      <w:pPr>
        <w:shd w:val="clear" w:color="auto" w:fill="FFFFFF"/>
        <w:spacing w:before="100" w:beforeAutospacing="1" w:after="24" w:afterAutospacing="1" w:line="300" w:lineRule="atLeast"/>
        <w:ind w:left="1440"/>
        <w:jc w:val="both"/>
        <w:rPr>
          <w:rFonts w:ascii="Times New Roman" w:eastAsia="Times New Roman" w:hAnsi="Times New Roman" w:cs="Times New Roman"/>
          <w:b/>
          <w:sz w:val="40"/>
          <w:szCs w:val="40"/>
          <w:lang w:eastAsia="ru-RU"/>
        </w:rPr>
      </w:pPr>
      <w:r w:rsidRPr="00A01BE7">
        <w:rPr>
          <w:rFonts w:ascii="Times New Roman" w:eastAsia="Times New Roman" w:hAnsi="Times New Roman" w:cs="Times New Roman"/>
          <w:b/>
          <w:sz w:val="40"/>
          <w:szCs w:val="40"/>
          <w:lang w:eastAsia="ru-RU"/>
        </w:rPr>
        <w:t>Литературное чтение на родном языке (русском)</w:t>
      </w:r>
    </w:p>
    <w:p w:rsidR="002431A2" w:rsidRPr="002431A2" w:rsidRDefault="002431A2" w:rsidP="002431A2">
      <w:pPr>
        <w:shd w:val="clear" w:color="auto" w:fill="FFFFFF"/>
        <w:spacing w:before="100" w:beforeAutospacing="1" w:after="24" w:afterAutospacing="1" w:line="300" w:lineRule="atLeast"/>
        <w:ind w:left="1440"/>
        <w:jc w:val="both"/>
        <w:rPr>
          <w:rFonts w:ascii="Arial" w:hAnsi="Arial" w:cs="Arial"/>
          <w:color w:val="000000"/>
          <w:sz w:val="27"/>
          <w:szCs w:val="27"/>
          <w:u w:val="single"/>
        </w:rPr>
      </w:pPr>
      <w:r w:rsidRPr="002431A2">
        <w:rPr>
          <w:rFonts w:ascii="Arial" w:hAnsi="Arial" w:cs="Arial"/>
          <w:sz w:val="32"/>
          <w:szCs w:val="32"/>
        </w:rPr>
        <w:t> </w:t>
      </w:r>
      <w:hyperlink r:id="rId8" w:history="1">
        <w:r w:rsidRPr="002431A2">
          <w:rPr>
            <w:rStyle w:val="a6"/>
            <w:rFonts w:ascii="Arial" w:hAnsi="Arial" w:cs="Arial"/>
            <w:color w:val="auto"/>
            <w:sz w:val="32"/>
            <w:szCs w:val="32"/>
            <w:u w:val="none"/>
          </w:rPr>
          <w:t>Большая энциклопедия. Вопросы для викторины и самообразования</w:t>
        </w:r>
      </w:hyperlink>
      <w:r w:rsidRPr="002431A2">
        <w:rPr>
          <w:rFonts w:ascii="Arial" w:hAnsi="Arial" w:cs="Arial"/>
          <w:color w:val="000000"/>
          <w:sz w:val="27"/>
          <w:szCs w:val="27"/>
          <w:u w:val="single"/>
        </w:rPr>
        <w:t>.</w:t>
      </w:r>
    </w:p>
    <w:p w:rsidR="002431A2" w:rsidRDefault="002431A2" w:rsidP="002431A2">
      <w:pPr>
        <w:shd w:val="clear" w:color="auto" w:fill="FFFFFF"/>
        <w:spacing w:before="100" w:beforeAutospacing="1" w:after="24" w:afterAutospacing="1" w:line="300" w:lineRule="atLeast"/>
        <w:ind w:left="1440"/>
        <w:jc w:val="both"/>
        <w:rPr>
          <w:rFonts w:ascii="Times New Roman" w:eastAsia="Times New Roman" w:hAnsi="Times New Roman" w:cs="Times New Roman"/>
          <w:b/>
          <w:sz w:val="36"/>
          <w:szCs w:val="36"/>
          <w:lang w:eastAsia="ru-RU"/>
        </w:rPr>
      </w:pPr>
      <w:r>
        <w:rPr>
          <w:rFonts w:ascii="Times New Roman" w:eastAsia="Times New Roman" w:hAnsi="Times New Roman" w:cs="Times New Roman"/>
          <w:b/>
          <w:sz w:val="36"/>
          <w:szCs w:val="36"/>
          <w:lang w:eastAsia="ru-RU"/>
        </w:rPr>
        <w:t xml:space="preserve">Когда была написана первая книга? </w:t>
      </w:r>
    </w:p>
    <w:p w:rsidR="002431A2" w:rsidRDefault="002431A2" w:rsidP="002431A2">
      <w:pPr>
        <w:shd w:val="clear" w:color="auto" w:fill="FFFFFF"/>
        <w:spacing w:before="100" w:beforeAutospacing="1" w:after="24" w:afterAutospacing="1" w:line="300" w:lineRule="atLeast"/>
        <w:ind w:left="1440"/>
        <w:jc w:val="both"/>
        <w:rPr>
          <w:rFonts w:ascii="Times New Roman" w:eastAsia="Times New Roman" w:hAnsi="Times New Roman" w:cs="Times New Roman"/>
          <w:b/>
          <w:sz w:val="36"/>
          <w:szCs w:val="36"/>
          <w:lang w:eastAsia="ru-RU"/>
        </w:rPr>
      </w:pPr>
      <w:r>
        <w:rPr>
          <w:rFonts w:ascii="Times New Roman" w:eastAsia="Times New Roman" w:hAnsi="Times New Roman" w:cs="Times New Roman"/>
          <w:b/>
          <w:sz w:val="36"/>
          <w:szCs w:val="36"/>
          <w:lang w:eastAsia="ru-RU"/>
        </w:rPr>
        <w:t xml:space="preserve">А </w:t>
      </w:r>
      <w:proofErr w:type="spellStart"/>
      <w:r>
        <w:rPr>
          <w:rFonts w:ascii="Times New Roman" w:eastAsia="Times New Roman" w:hAnsi="Times New Roman" w:cs="Times New Roman"/>
          <w:b/>
          <w:sz w:val="36"/>
          <w:szCs w:val="36"/>
          <w:lang w:eastAsia="ru-RU"/>
        </w:rPr>
        <w:t>Ликум</w:t>
      </w:r>
      <w:proofErr w:type="spellEnd"/>
    </w:p>
    <w:p w:rsidR="00A01BE7" w:rsidRPr="00A01BE7" w:rsidRDefault="00A01BE7" w:rsidP="00A01BE7">
      <w:pPr>
        <w:spacing w:after="270" w:line="240" w:lineRule="auto"/>
        <w:rPr>
          <w:rFonts w:ascii="Arial" w:eastAsia="Times New Roman" w:hAnsi="Arial" w:cs="Arial"/>
          <w:color w:val="000000"/>
          <w:sz w:val="36"/>
          <w:szCs w:val="36"/>
          <w:lang w:eastAsia="ru-RU"/>
        </w:rPr>
      </w:pPr>
      <w:r w:rsidRPr="00A01BE7">
        <w:rPr>
          <w:rFonts w:ascii="Arial" w:eastAsia="Times New Roman" w:hAnsi="Arial" w:cs="Arial"/>
          <w:color w:val="000000"/>
          <w:sz w:val="36"/>
          <w:szCs w:val="36"/>
          <w:lang w:eastAsia="ru-RU"/>
        </w:rPr>
        <w:t>Человеку понадобилось много тысячелетий, чтобы изготовить нечто хоть отдаленно напоминающее современную книгу. Поэтому, когда мы говорим о первой книге, мы должны подразумевать что-то другое. В действительности известные нам древнейшие книги не были книгами в современном смысле этого слова.</w:t>
      </w:r>
    </w:p>
    <w:p w:rsidR="00A01BE7" w:rsidRPr="00A01BE7" w:rsidRDefault="00A01BE7" w:rsidP="00A01BE7">
      <w:pPr>
        <w:spacing w:after="270" w:line="240" w:lineRule="auto"/>
        <w:rPr>
          <w:rFonts w:ascii="Arial" w:eastAsia="Times New Roman" w:hAnsi="Arial" w:cs="Arial"/>
          <w:color w:val="000000"/>
          <w:sz w:val="36"/>
          <w:szCs w:val="36"/>
          <w:lang w:eastAsia="ru-RU"/>
        </w:rPr>
      </w:pPr>
      <w:r w:rsidRPr="00A01BE7">
        <w:rPr>
          <w:rFonts w:ascii="Arial" w:eastAsia="Times New Roman" w:hAnsi="Arial" w:cs="Arial"/>
          <w:color w:val="000000"/>
          <w:sz w:val="36"/>
          <w:szCs w:val="36"/>
          <w:lang w:eastAsia="ru-RU"/>
        </w:rPr>
        <w:t xml:space="preserve">Несколько тысячелетий тому назад </w:t>
      </w:r>
      <w:proofErr w:type="spellStart"/>
      <w:r w:rsidRPr="00A01BE7">
        <w:rPr>
          <w:rFonts w:ascii="Arial" w:eastAsia="Times New Roman" w:hAnsi="Arial" w:cs="Arial"/>
          <w:color w:val="000000"/>
          <w:sz w:val="36"/>
          <w:szCs w:val="36"/>
          <w:lang w:eastAsia="ru-RU"/>
        </w:rPr>
        <w:t>вавилонцы</w:t>
      </w:r>
      <w:proofErr w:type="spellEnd"/>
      <w:r w:rsidRPr="00A01BE7">
        <w:rPr>
          <w:rFonts w:ascii="Arial" w:eastAsia="Times New Roman" w:hAnsi="Arial" w:cs="Arial"/>
          <w:color w:val="000000"/>
          <w:sz w:val="36"/>
          <w:szCs w:val="36"/>
          <w:lang w:eastAsia="ru-RU"/>
        </w:rPr>
        <w:t xml:space="preserve"> и ассирийцы изготовляли глиняные таблички. На этих табличках они делали записи, которые хотели сохранить. С помощью заостренных палочек они выдавливали на еще сырой глине этих табличек клинообразные знаки, или клинопись. Для лучшей сохранности этих табличек их обжигали в печах.</w:t>
      </w:r>
    </w:p>
    <w:p w:rsidR="00A01BE7" w:rsidRPr="00A01BE7" w:rsidRDefault="00A01BE7" w:rsidP="00A01BE7">
      <w:pPr>
        <w:spacing w:after="270" w:line="240" w:lineRule="auto"/>
        <w:rPr>
          <w:rFonts w:ascii="Arial" w:eastAsia="Times New Roman" w:hAnsi="Arial" w:cs="Arial"/>
          <w:color w:val="000000"/>
          <w:sz w:val="36"/>
          <w:szCs w:val="36"/>
          <w:lang w:eastAsia="ru-RU"/>
        </w:rPr>
      </w:pPr>
      <w:r w:rsidRPr="00A01BE7">
        <w:rPr>
          <w:rFonts w:ascii="Arial" w:eastAsia="Times New Roman" w:hAnsi="Arial" w:cs="Arial"/>
          <w:color w:val="000000"/>
          <w:sz w:val="36"/>
          <w:szCs w:val="36"/>
          <w:lang w:eastAsia="ru-RU"/>
        </w:rPr>
        <w:t xml:space="preserve">Иногда записи были длинными и занимали много глиняных табличек. Такой набор табличек, или "страниц", и можно </w:t>
      </w:r>
      <w:r w:rsidRPr="00A01BE7">
        <w:rPr>
          <w:rFonts w:ascii="Arial" w:eastAsia="Times New Roman" w:hAnsi="Arial" w:cs="Arial"/>
          <w:color w:val="000000"/>
          <w:sz w:val="36"/>
          <w:szCs w:val="36"/>
          <w:lang w:eastAsia="ru-RU"/>
        </w:rPr>
        <w:lastRenderedPageBreak/>
        <w:t>приблизительно считать книгой. Древние египтяне приблизились в большей степени к современным представлениям о книге. Они изготавливали что-то вроде грубой бумаги из тростника, который назывался папирусом. Плоские листы изготавливались вручную, после чего эти бледно-желтые листы склеивались в длинные полосы, которые затем наматывались на цилиндры, изготовленные из дерева или кости.</w:t>
      </w:r>
    </w:p>
    <w:p w:rsidR="00A01BE7" w:rsidRPr="00A01BE7" w:rsidRDefault="00A01BE7" w:rsidP="00A01BE7">
      <w:pPr>
        <w:spacing w:after="270" w:line="240" w:lineRule="auto"/>
        <w:rPr>
          <w:rFonts w:ascii="Arial" w:eastAsia="Times New Roman" w:hAnsi="Arial" w:cs="Arial"/>
          <w:color w:val="000000"/>
          <w:sz w:val="36"/>
          <w:szCs w:val="36"/>
          <w:lang w:eastAsia="ru-RU"/>
        </w:rPr>
      </w:pPr>
      <w:r w:rsidRPr="00A01BE7">
        <w:rPr>
          <w:rFonts w:ascii="Arial" w:eastAsia="Times New Roman" w:hAnsi="Arial" w:cs="Arial"/>
          <w:color w:val="000000"/>
          <w:sz w:val="36"/>
          <w:szCs w:val="36"/>
          <w:lang w:eastAsia="ru-RU"/>
        </w:rPr>
        <w:t>При помощи чернил из водного раствора сажи египтяне записывали стихи, рассказы, всевозможные сведения, используя иероглифы, или рисуночное письмо. Поскольку на свитках писать было не слишком-то удобно, иногда записи делались на отдельных листах. Затем эти листы увязывались вместе, составляя что-то вроде книги.</w:t>
      </w:r>
    </w:p>
    <w:p w:rsidR="00A01BE7" w:rsidRDefault="00A01BE7" w:rsidP="00A01BE7">
      <w:pPr>
        <w:spacing w:after="0" w:line="240" w:lineRule="auto"/>
        <w:rPr>
          <w:rFonts w:ascii="Arial" w:eastAsia="Times New Roman" w:hAnsi="Arial" w:cs="Arial"/>
          <w:color w:val="000000"/>
          <w:sz w:val="36"/>
          <w:szCs w:val="36"/>
          <w:lang w:eastAsia="ru-RU"/>
        </w:rPr>
      </w:pPr>
      <w:r w:rsidRPr="00A01BE7">
        <w:rPr>
          <w:rFonts w:ascii="Arial" w:eastAsia="Times New Roman" w:hAnsi="Arial" w:cs="Arial"/>
          <w:color w:val="000000"/>
          <w:sz w:val="36"/>
          <w:szCs w:val="36"/>
          <w:lang w:eastAsia="ru-RU"/>
        </w:rPr>
        <w:t>Другие народы древности, в том числе греки и римляне, делали книги, которые наматывались на цилиндры.</w:t>
      </w:r>
    </w:p>
    <w:p w:rsidR="00A01BE7" w:rsidRDefault="00A01BE7" w:rsidP="00A01BE7">
      <w:pPr>
        <w:spacing w:after="0" w:line="240" w:lineRule="auto"/>
        <w:rPr>
          <w:rFonts w:ascii="Arial" w:eastAsia="Times New Roman" w:hAnsi="Arial" w:cs="Arial"/>
          <w:color w:val="000000"/>
          <w:sz w:val="36"/>
          <w:szCs w:val="36"/>
          <w:lang w:eastAsia="ru-RU"/>
        </w:rPr>
      </w:pPr>
    </w:p>
    <w:p w:rsid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1. Закончи фразы:</w:t>
      </w:r>
    </w:p>
    <w:p w:rsidR="00A01BE7" w:rsidRDefault="00A01BE7" w:rsidP="00A01BE7">
      <w:pPr>
        <w:spacing w:after="0" w:line="240" w:lineRule="auto"/>
        <w:rPr>
          <w:rFonts w:ascii="Arial" w:eastAsia="Times New Roman" w:hAnsi="Arial" w:cs="Arial"/>
          <w:color w:val="000000"/>
          <w:sz w:val="36"/>
          <w:szCs w:val="36"/>
          <w:lang w:eastAsia="ru-RU"/>
        </w:rPr>
      </w:pPr>
    </w:p>
    <w:p w:rsid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 xml:space="preserve"> </w:t>
      </w:r>
      <w:proofErr w:type="spellStart"/>
      <w:r>
        <w:rPr>
          <w:rFonts w:ascii="Arial" w:eastAsia="Times New Roman" w:hAnsi="Arial" w:cs="Arial"/>
          <w:color w:val="000000"/>
          <w:sz w:val="36"/>
          <w:szCs w:val="36"/>
          <w:lang w:eastAsia="ru-RU"/>
        </w:rPr>
        <w:t>Вавилонцы</w:t>
      </w:r>
      <w:proofErr w:type="spellEnd"/>
      <w:r>
        <w:rPr>
          <w:rFonts w:ascii="Arial" w:eastAsia="Times New Roman" w:hAnsi="Arial" w:cs="Arial"/>
          <w:color w:val="000000"/>
          <w:sz w:val="36"/>
          <w:szCs w:val="36"/>
          <w:lang w:eastAsia="ru-RU"/>
        </w:rPr>
        <w:t xml:space="preserve"> и ассирийцы писали на ...... ................................</w:t>
      </w:r>
    </w:p>
    <w:p w:rsidR="00A01BE7" w:rsidRP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 xml:space="preserve"> Египтяне писали на ,,,,,,,,,,,,,,,,,,,,,,,,,,,,,,,,,,,,,,,,,,,,,,,,,,,,,,,,,,,,,,,,,</w:t>
      </w:r>
    </w:p>
    <w:p w:rsidR="00A01BE7" w:rsidRDefault="00A01BE7" w:rsidP="00A01BE7">
      <w:pPr>
        <w:spacing w:after="0" w:line="240" w:lineRule="auto"/>
        <w:rPr>
          <w:rFonts w:ascii="Arial" w:eastAsia="Times New Roman" w:hAnsi="Arial" w:cs="Arial"/>
          <w:color w:val="000000"/>
          <w:sz w:val="36"/>
          <w:szCs w:val="36"/>
          <w:lang w:eastAsia="ru-RU"/>
        </w:rPr>
      </w:pPr>
    </w:p>
    <w:p w:rsid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2. Подготовься и расскажи о том, как делали первые книги</w:t>
      </w:r>
    </w:p>
    <w:p w:rsid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 xml:space="preserve"> </w:t>
      </w:r>
    </w:p>
    <w:p w:rsidR="00A01BE7" w:rsidRDefault="00A01BE7" w:rsidP="00A01BE7">
      <w:pPr>
        <w:spacing w:after="0" w:line="240" w:lineRule="auto"/>
        <w:rPr>
          <w:rFonts w:ascii="Arial" w:eastAsia="Times New Roman" w:hAnsi="Arial" w:cs="Arial"/>
          <w:color w:val="000000"/>
          <w:sz w:val="36"/>
          <w:szCs w:val="36"/>
          <w:lang w:eastAsia="ru-RU"/>
        </w:rPr>
      </w:pPr>
      <w:proofErr w:type="spellStart"/>
      <w:r>
        <w:rPr>
          <w:rFonts w:ascii="Arial" w:eastAsia="Times New Roman" w:hAnsi="Arial" w:cs="Arial"/>
          <w:color w:val="000000"/>
          <w:sz w:val="36"/>
          <w:szCs w:val="36"/>
          <w:lang w:eastAsia="ru-RU"/>
        </w:rPr>
        <w:t>Вавилонцы</w:t>
      </w:r>
      <w:proofErr w:type="spellEnd"/>
      <w:r>
        <w:rPr>
          <w:rFonts w:ascii="Arial" w:eastAsia="Times New Roman" w:hAnsi="Arial" w:cs="Arial"/>
          <w:color w:val="000000"/>
          <w:sz w:val="36"/>
          <w:szCs w:val="36"/>
          <w:lang w:eastAsia="ru-RU"/>
        </w:rPr>
        <w:t xml:space="preserve"> и ассирийцы.</w:t>
      </w:r>
    </w:p>
    <w:p w:rsid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 xml:space="preserve"> </w:t>
      </w:r>
    </w:p>
    <w:p w:rsidR="00A01BE7" w:rsidRDefault="00A01BE7" w:rsidP="00A01BE7">
      <w:pPr>
        <w:spacing w:after="0" w:line="240" w:lineRule="auto"/>
        <w:rPr>
          <w:rFonts w:ascii="Arial" w:eastAsia="Times New Roman" w:hAnsi="Arial" w:cs="Arial"/>
          <w:color w:val="000000"/>
          <w:sz w:val="36"/>
          <w:szCs w:val="36"/>
          <w:lang w:eastAsia="ru-RU"/>
        </w:rPr>
      </w:pPr>
      <w:r>
        <w:rPr>
          <w:rFonts w:ascii="Arial" w:eastAsia="Times New Roman" w:hAnsi="Arial" w:cs="Arial"/>
          <w:color w:val="000000"/>
          <w:sz w:val="36"/>
          <w:szCs w:val="36"/>
          <w:lang w:eastAsia="ru-RU"/>
        </w:rPr>
        <w:t>Древние египтяне.</w:t>
      </w:r>
    </w:p>
    <w:p w:rsidR="00A01BE7" w:rsidRPr="002431A2" w:rsidRDefault="00A01BE7" w:rsidP="002431A2">
      <w:pPr>
        <w:shd w:val="clear" w:color="auto" w:fill="FFFFFF"/>
        <w:spacing w:before="100" w:beforeAutospacing="1" w:after="24" w:afterAutospacing="1" w:line="300" w:lineRule="atLeast"/>
        <w:ind w:left="1440"/>
        <w:jc w:val="both"/>
        <w:rPr>
          <w:rFonts w:ascii="Times New Roman" w:eastAsia="Times New Roman" w:hAnsi="Times New Roman" w:cs="Times New Roman"/>
          <w:b/>
          <w:sz w:val="36"/>
          <w:szCs w:val="36"/>
          <w:lang w:eastAsia="ru-RU"/>
        </w:rPr>
      </w:pPr>
    </w:p>
    <w:p w:rsidR="008758B6" w:rsidRDefault="008758B6"/>
    <w:sectPr w:rsidR="008758B6" w:rsidSect="00A01BE7">
      <w:pgSz w:w="11906" w:h="16838"/>
      <w:pgMar w:top="1134" w:right="566" w:bottom="568"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04D736E"/>
    <w:multiLevelType w:val="multilevel"/>
    <w:tmpl w:val="8E3AB0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5802DF3"/>
    <w:multiLevelType w:val="multilevel"/>
    <w:tmpl w:val="702826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defaultTabStop w:val="708"/>
  <w:characterSpacingControl w:val="doNotCompress"/>
  <w:compat/>
  <w:rsids>
    <w:rsidRoot w:val="008758B6"/>
    <w:rsid w:val="002431A2"/>
    <w:rsid w:val="0037103C"/>
    <w:rsid w:val="007E7FC0"/>
    <w:rsid w:val="008758B6"/>
    <w:rsid w:val="00A01BE7"/>
    <w:rsid w:val="00F51AD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103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758B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758B6"/>
    <w:rPr>
      <w:rFonts w:ascii="Tahoma" w:hAnsi="Tahoma" w:cs="Tahoma"/>
      <w:sz w:val="16"/>
      <w:szCs w:val="16"/>
    </w:rPr>
  </w:style>
  <w:style w:type="paragraph" w:styleId="a5">
    <w:name w:val="List Paragraph"/>
    <w:basedOn w:val="a"/>
    <w:uiPriority w:val="34"/>
    <w:qFormat/>
    <w:rsid w:val="002431A2"/>
    <w:pPr>
      <w:ind w:left="720"/>
      <w:contextualSpacing/>
    </w:pPr>
  </w:style>
  <w:style w:type="character" w:styleId="a6">
    <w:name w:val="Hyperlink"/>
    <w:basedOn w:val="a0"/>
    <w:uiPriority w:val="99"/>
    <w:semiHidden/>
    <w:unhideWhenUsed/>
    <w:rsid w:val="002431A2"/>
    <w:rPr>
      <w:color w:val="0000FF"/>
      <w:u w:val="single"/>
    </w:rPr>
  </w:style>
</w:styles>
</file>

<file path=word/webSettings.xml><?xml version="1.0" encoding="utf-8"?>
<w:webSettings xmlns:r="http://schemas.openxmlformats.org/officeDocument/2006/relationships" xmlns:w="http://schemas.openxmlformats.org/wordprocessingml/2006/main">
  <w:divs>
    <w:div w:id="1701710128">
      <w:bodyDiv w:val="1"/>
      <w:marLeft w:val="0"/>
      <w:marRight w:val="0"/>
      <w:marTop w:val="0"/>
      <w:marBottom w:val="0"/>
      <w:divBdr>
        <w:top w:val="none" w:sz="0" w:space="0" w:color="auto"/>
        <w:left w:val="none" w:sz="0" w:space="0" w:color="auto"/>
        <w:bottom w:val="none" w:sz="0" w:space="0" w:color="auto"/>
        <w:right w:val="none" w:sz="0" w:space="0" w:color="auto"/>
      </w:divBdr>
      <w:divsChild>
        <w:div w:id="1321035870">
          <w:marLeft w:val="0"/>
          <w:marRight w:val="0"/>
          <w:marTop w:val="0"/>
          <w:marBottom w:val="0"/>
          <w:divBdr>
            <w:top w:val="none" w:sz="0" w:space="0" w:color="auto"/>
            <w:left w:val="none" w:sz="0" w:space="0" w:color="auto"/>
            <w:bottom w:val="none" w:sz="0" w:space="0" w:color="auto"/>
            <w:right w:val="none" w:sz="0" w:space="0" w:color="auto"/>
          </w:divBdr>
        </w:div>
        <w:div w:id="2121869765">
          <w:marLeft w:val="0"/>
          <w:marRight w:val="0"/>
          <w:marTop w:val="0"/>
          <w:marBottom w:val="0"/>
          <w:divBdr>
            <w:top w:val="none" w:sz="0" w:space="0" w:color="auto"/>
            <w:left w:val="none" w:sz="0" w:space="0" w:color="auto"/>
            <w:bottom w:val="none" w:sz="0" w:space="0" w:color="auto"/>
            <w:right w:val="none" w:sz="0" w:space="0" w:color="auto"/>
          </w:divBdr>
        </w:div>
        <w:div w:id="271397255">
          <w:marLeft w:val="0"/>
          <w:marRight w:val="0"/>
          <w:marTop w:val="0"/>
          <w:marBottom w:val="0"/>
          <w:divBdr>
            <w:top w:val="none" w:sz="0" w:space="0" w:color="auto"/>
            <w:left w:val="none" w:sz="0" w:space="0" w:color="auto"/>
            <w:bottom w:val="none" w:sz="0" w:space="0" w:color="auto"/>
            <w:right w:val="none" w:sz="0" w:space="0" w:color="auto"/>
          </w:divBdr>
        </w:div>
        <w:div w:id="512690117">
          <w:marLeft w:val="0"/>
          <w:marRight w:val="0"/>
          <w:marTop w:val="0"/>
          <w:marBottom w:val="0"/>
          <w:divBdr>
            <w:top w:val="none" w:sz="0" w:space="0" w:color="auto"/>
            <w:left w:val="none" w:sz="0" w:space="0" w:color="auto"/>
            <w:bottom w:val="none" w:sz="0" w:space="0" w:color="auto"/>
            <w:right w:val="none" w:sz="0" w:space="0" w:color="auto"/>
          </w:divBdr>
        </w:div>
        <w:div w:id="1712667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iagram.com.ua/info/big-encyclopedia/index.shtml" TargetMode="Externa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5</Pages>
  <Words>600</Words>
  <Characters>3426</Characters>
  <Application>Microsoft Office Word</Application>
  <DocSecurity>0</DocSecurity>
  <Lines>28</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Николай</dc:creator>
  <cp:keywords/>
  <dc:description/>
  <cp:lastModifiedBy>Николай</cp:lastModifiedBy>
  <cp:revision>2</cp:revision>
  <dcterms:created xsi:type="dcterms:W3CDTF">2020-05-15T09:34:00Z</dcterms:created>
  <dcterms:modified xsi:type="dcterms:W3CDTF">2020-05-15T10:01:00Z</dcterms:modified>
</cp:coreProperties>
</file>